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5B" w:rsidRPr="00014D3C" w:rsidRDefault="00132E5B" w:rsidP="00132E5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Результаты опросов </w:t>
      </w:r>
      <w:r w:rsidRPr="00014D3C">
        <w:rPr>
          <w:rFonts w:ascii="Times New Roman" w:hAnsi="Times New Roman"/>
          <w:b/>
          <w:sz w:val="24"/>
          <w:szCs w:val="24"/>
        </w:rPr>
        <w:t>работодателей и (или) иных объединений, иных юридических и (или) физических лиц об удовлетворенности качеством образования</w:t>
      </w:r>
    </w:p>
    <w:p w:rsidR="00132E5B" w:rsidRPr="00014D3C" w:rsidRDefault="00132E5B" w:rsidP="00132E5B">
      <w:pPr>
        <w:rPr>
          <w:sz w:val="24"/>
          <w:szCs w:val="24"/>
        </w:rPr>
      </w:pPr>
    </w:p>
    <w:p w:rsidR="00132E5B" w:rsidRPr="00132E5B" w:rsidRDefault="00132E5B" w:rsidP="00132E5B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Ука</w:t>
      </w:r>
      <w:r>
        <w:rPr>
          <w:rFonts w:ascii="Times New Roman" w:hAnsi="Times New Roman"/>
          <w:sz w:val="24"/>
          <w:szCs w:val="24"/>
        </w:rPr>
        <w:t>жите, пожалуйста, наименование В</w:t>
      </w:r>
      <w:r w:rsidRPr="00014D3C">
        <w:rPr>
          <w:rFonts w:ascii="Times New Roman" w:hAnsi="Times New Roman"/>
          <w:sz w:val="24"/>
          <w:szCs w:val="24"/>
        </w:rPr>
        <w:t>ашей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32E5B">
        <w:rPr>
          <w:rFonts w:ascii="Times New Roman" w:hAnsi="Times New Roman"/>
          <w:color w:val="FF0000"/>
          <w:sz w:val="24"/>
          <w:szCs w:val="24"/>
        </w:rPr>
        <w:t xml:space="preserve">(перечислить всех работодателей) </w:t>
      </w:r>
    </w:p>
    <w:p w:rsidR="00132E5B" w:rsidRPr="00684E86" w:rsidRDefault="00684E86" w:rsidP="00684E86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Региональный</w:t>
      </w:r>
      <w:r w:rsidRPr="00684E86">
        <w:rPr>
          <w:rFonts w:ascii="Times New Roman" w:hAnsi="Times New Roman"/>
          <w:sz w:val="24"/>
          <w:szCs w:val="24"/>
          <w:u w:val="single"/>
        </w:rPr>
        <w:t xml:space="preserve"> центр инжиниринга и кластерного развития АНО «Центр координации поддержки </w:t>
      </w:r>
      <w:proofErr w:type="spellStart"/>
      <w:r w:rsidRPr="00684E86">
        <w:rPr>
          <w:rFonts w:ascii="Times New Roman" w:hAnsi="Times New Roman"/>
          <w:sz w:val="24"/>
          <w:szCs w:val="24"/>
          <w:u w:val="single"/>
        </w:rPr>
        <w:t>экспортно</w:t>
      </w:r>
      <w:proofErr w:type="spellEnd"/>
      <w:r w:rsidRPr="00684E86">
        <w:rPr>
          <w:rFonts w:ascii="Times New Roman" w:hAnsi="Times New Roman"/>
          <w:sz w:val="24"/>
          <w:szCs w:val="24"/>
          <w:u w:val="single"/>
        </w:rPr>
        <w:t xml:space="preserve"> ориентированных субъектов малого и среднего предпринимательства Липецкой области»</w:t>
      </w:r>
      <w:r>
        <w:rPr>
          <w:rFonts w:ascii="Times New Roman" w:hAnsi="Times New Roman"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Бурлакова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Е.В)</w:t>
      </w: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теоретической подготовки выпускников ФГБОУ ВО «ЛГПУ имени П.П. Семенова-Тян-Шанского»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баллов.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4475B5">
        <w:tc>
          <w:tcPr>
            <w:tcW w:w="862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53C3" w:rsidTr="004475B5">
        <w:tc>
          <w:tcPr>
            <w:tcW w:w="862" w:type="dxa"/>
          </w:tcPr>
          <w:p w:rsidR="001A53C3" w:rsidRDefault="001A53C3" w:rsidP="004475B5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Вашу удовлетворенность уровнем практической  подготовки выпускников ЛГПУ имени П.П. Семенова-Тян-Шанского от </w:t>
      </w:r>
      <w:r>
        <w:rPr>
          <w:rFonts w:ascii="Times New Roman" w:hAnsi="Times New Roman"/>
          <w:sz w:val="24"/>
          <w:szCs w:val="24"/>
        </w:rPr>
        <w:t>0</w:t>
      </w:r>
      <w:r w:rsidRPr="00014D3C">
        <w:rPr>
          <w:rFonts w:ascii="Times New Roman" w:hAnsi="Times New Roman"/>
          <w:sz w:val="24"/>
          <w:szCs w:val="24"/>
        </w:rPr>
        <w:t xml:space="preserve"> до 10 баллов</w:t>
      </w:r>
    </w:p>
    <w:p w:rsidR="004475B5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53C3" w:rsidTr="00C47241">
        <w:tc>
          <w:tcPr>
            <w:tcW w:w="862" w:type="dxa"/>
          </w:tcPr>
          <w:p w:rsidR="001A53C3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соблюдать нормы законодательства Российской Федерации и служебной этики в профессиональной деятельности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4475B5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4475B5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4475B5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 xml:space="preserve">Оцените, пожалуйста, способность выпускников использовать современные информационные технологии и программные средства при решении профессиональных задач от 0 до 10 баллов 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53C3" w:rsidTr="00C47241">
        <w:tc>
          <w:tcPr>
            <w:tcW w:w="862" w:type="dxa"/>
          </w:tcPr>
          <w:p w:rsidR="001A53C3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Оцените, пожалуйста, способность выпускников логически верно, аргументированно и ясно строить устную и письменную речь с корректным использованием профессиональной лексики 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53C3" w:rsidTr="00C47241">
        <w:tc>
          <w:tcPr>
            <w:tcW w:w="862" w:type="dxa"/>
          </w:tcPr>
          <w:p w:rsidR="001A53C3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p w:rsidR="00132E5B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Насколько вы удовлетворены умением выпускников  ЛГПУ имени П.П. Семенова-Тян-Шанского работать в команде от 0 до 10 баллов</w:t>
      </w:r>
    </w:p>
    <w:p w:rsidR="004475B5" w:rsidRPr="00014D3C" w:rsidRDefault="004475B5" w:rsidP="004475B5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53C3" w:rsidTr="00C47241">
        <w:tc>
          <w:tcPr>
            <w:tcW w:w="862" w:type="dxa"/>
          </w:tcPr>
          <w:p w:rsidR="001A53C3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014D3C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lastRenderedPageBreak/>
        <w:t>Насколько вы удовлетворены стремлением выпускников ЛГПУ имени П.П. Семенова-Тян-Шанского к профессиональным достижениям от 0 до 10 баллов</w:t>
      </w:r>
    </w:p>
    <w:tbl>
      <w:tblPr>
        <w:tblStyle w:val="a4"/>
        <w:tblW w:w="0" w:type="auto"/>
        <w:tblInd w:w="786" w:type="dxa"/>
        <w:tblLook w:val="04A0"/>
      </w:tblPr>
      <w:tblGrid>
        <w:gridCol w:w="862"/>
        <w:gridCol w:w="720"/>
        <w:gridCol w:w="718"/>
        <w:gridCol w:w="718"/>
        <w:gridCol w:w="718"/>
        <w:gridCol w:w="719"/>
        <w:gridCol w:w="718"/>
        <w:gridCol w:w="718"/>
        <w:gridCol w:w="718"/>
        <w:gridCol w:w="718"/>
        <w:gridCol w:w="718"/>
        <w:gridCol w:w="740"/>
      </w:tblGrid>
      <w:tr w:rsidR="004475B5" w:rsidTr="00C47241">
        <w:tc>
          <w:tcPr>
            <w:tcW w:w="862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72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9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4475B5" w:rsidRDefault="004475B5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A53C3" w:rsidTr="00C47241">
        <w:tc>
          <w:tcPr>
            <w:tcW w:w="862" w:type="dxa"/>
          </w:tcPr>
          <w:p w:rsidR="001A53C3" w:rsidRDefault="001A53C3" w:rsidP="00C47241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9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</w:tcPr>
          <w:p w:rsidR="001A53C3" w:rsidRDefault="001A53C3" w:rsidP="005221CC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F5256D" w:rsidRPr="00F5256D" w:rsidRDefault="00F5256D" w:rsidP="00F5256D">
      <w:pPr>
        <w:pStyle w:val="a3"/>
        <w:pBdr>
          <w:top w:val="none" w:sz="0" w:space="0" w:color="auto"/>
        </w:pBdr>
        <w:ind w:left="786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32E5B" w:rsidRPr="004475B5" w:rsidRDefault="00132E5B" w:rsidP="00132E5B">
      <w:pPr>
        <w:pStyle w:val="a3"/>
        <w:numPr>
          <w:ilvl w:val="0"/>
          <w:numId w:val="1"/>
        </w:numPr>
        <w:pBdr>
          <w:top w:val="none" w:sz="0" w:space="0" w:color="auto"/>
        </w:pBdr>
        <w:jc w:val="both"/>
        <w:rPr>
          <w:rFonts w:ascii="Times New Roman" w:hAnsi="Times New Roman"/>
          <w:color w:val="FF0000"/>
          <w:sz w:val="24"/>
          <w:szCs w:val="24"/>
        </w:rPr>
      </w:pPr>
      <w:r w:rsidRPr="00014D3C">
        <w:rPr>
          <w:rFonts w:ascii="Times New Roman" w:hAnsi="Times New Roman"/>
          <w:sz w:val="24"/>
          <w:szCs w:val="24"/>
        </w:rPr>
        <w:t>Ваше мнение о качестве подготовки выпускников в ЛГПУ имени П.П. Семенова-Тян-Шанского. Ваши пожелания</w:t>
      </w:r>
      <w:r w:rsidR="004475B5">
        <w:rPr>
          <w:rFonts w:ascii="Times New Roman" w:hAnsi="Times New Roman"/>
          <w:sz w:val="24"/>
          <w:szCs w:val="24"/>
        </w:rPr>
        <w:t xml:space="preserve"> 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(пе</w:t>
      </w:r>
      <w:r w:rsidR="004475B5">
        <w:rPr>
          <w:rFonts w:ascii="Times New Roman" w:hAnsi="Times New Roman"/>
          <w:color w:val="FF0000"/>
          <w:sz w:val="24"/>
          <w:szCs w:val="24"/>
        </w:rPr>
        <w:t>ре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ч</w:t>
      </w:r>
      <w:r w:rsidR="004475B5">
        <w:rPr>
          <w:rFonts w:ascii="Times New Roman" w:hAnsi="Times New Roman"/>
          <w:color w:val="FF0000"/>
          <w:sz w:val="24"/>
          <w:szCs w:val="24"/>
        </w:rPr>
        <w:t>и</w:t>
      </w:r>
      <w:r w:rsidR="004475B5" w:rsidRPr="004475B5">
        <w:rPr>
          <w:rFonts w:ascii="Times New Roman" w:hAnsi="Times New Roman"/>
          <w:color w:val="FF0000"/>
          <w:sz w:val="24"/>
          <w:szCs w:val="24"/>
        </w:rPr>
        <w:t>слить</w:t>
      </w:r>
      <w:r w:rsidR="004475B5">
        <w:rPr>
          <w:rFonts w:ascii="Times New Roman" w:hAnsi="Times New Roman"/>
          <w:color w:val="FF0000"/>
          <w:sz w:val="24"/>
          <w:szCs w:val="24"/>
        </w:rPr>
        <w:t xml:space="preserve"> варианты ответов</w:t>
      </w:r>
      <w:bookmarkStart w:id="0" w:name="_GoBack"/>
      <w:bookmarkEnd w:id="0"/>
      <w:r w:rsidR="004475B5" w:rsidRPr="004475B5">
        <w:rPr>
          <w:rFonts w:ascii="Times New Roman" w:hAnsi="Times New Roman"/>
          <w:color w:val="FF0000"/>
          <w:sz w:val="24"/>
          <w:szCs w:val="24"/>
        </w:rPr>
        <w:t>)</w:t>
      </w: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132E5B" w:rsidRPr="00014D3C" w:rsidRDefault="00132E5B" w:rsidP="00132E5B">
      <w:pPr>
        <w:pBdr>
          <w:top w:val="none" w:sz="0" w:space="0" w:color="auto"/>
        </w:pBdr>
        <w:jc w:val="both"/>
        <w:rPr>
          <w:rFonts w:ascii="Times New Roman" w:hAnsi="Times New Roman"/>
          <w:sz w:val="24"/>
          <w:szCs w:val="24"/>
        </w:rPr>
      </w:pPr>
    </w:p>
    <w:p w:rsidR="00F23DDB" w:rsidRDefault="00F23DDB" w:rsidP="00132E5B">
      <w:pPr>
        <w:jc w:val="both"/>
      </w:pPr>
    </w:p>
    <w:sectPr w:rsidR="00F23DDB" w:rsidSect="0082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E51A77"/>
    <w:multiLevelType w:val="hybridMultilevel"/>
    <w:tmpl w:val="3E8CCF0C"/>
    <w:lvl w:ilvl="0" w:tplc="77CAE69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62220"/>
    <w:multiLevelType w:val="hybridMultilevel"/>
    <w:tmpl w:val="102A783C"/>
    <w:lvl w:ilvl="0" w:tplc="7E68C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32E5B"/>
    <w:rsid w:val="00132E5B"/>
    <w:rsid w:val="001A53C3"/>
    <w:rsid w:val="004475B5"/>
    <w:rsid w:val="00684E86"/>
    <w:rsid w:val="00752B85"/>
    <w:rsid w:val="008272E5"/>
    <w:rsid w:val="00D406B5"/>
    <w:rsid w:val="00F23DDB"/>
    <w:rsid w:val="00F5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E5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E5B"/>
    <w:pPr>
      <w:ind w:left="720"/>
      <w:contextualSpacing/>
    </w:pPr>
  </w:style>
  <w:style w:type="table" w:styleId="a4">
    <w:name w:val="Table Grid"/>
    <w:basedOn w:val="a1"/>
    <w:uiPriority w:val="59"/>
    <w:rsid w:val="0013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2023-10-19T10:31:00Z</dcterms:created>
  <dcterms:modified xsi:type="dcterms:W3CDTF">2024-11-05T11:10:00Z</dcterms:modified>
</cp:coreProperties>
</file>